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E8" w:rsidRDefault="00337CEF" w:rsidP="00FC45E8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3399C">
        <w:rPr>
          <w:rFonts w:ascii="Times New Roman" w:hAnsi="Times New Roman" w:cs="Times New Roman"/>
          <w:sz w:val="28"/>
          <w:szCs w:val="28"/>
        </w:rPr>
        <w:t xml:space="preserve">№ </w:t>
      </w:r>
      <w:r w:rsidR="00D65926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337CEF" w:rsidRDefault="00337CEF" w:rsidP="0033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CEF" w:rsidRDefault="00D54C0B" w:rsidP="00D54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37CE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C45E8">
        <w:rPr>
          <w:rFonts w:ascii="Times New Roman" w:hAnsi="Times New Roman" w:cs="Times New Roman"/>
          <w:sz w:val="28"/>
          <w:szCs w:val="28"/>
        </w:rPr>
        <w:t>№</w:t>
      </w:r>
      <w:r w:rsidR="00337CE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0675CA" w:rsidRDefault="000675CA" w:rsidP="00D54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CEF" w:rsidRDefault="00D54C0B" w:rsidP="00D54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37CEF">
        <w:rPr>
          <w:rFonts w:ascii="Times New Roman" w:hAnsi="Times New Roman" w:cs="Times New Roman"/>
          <w:sz w:val="28"/>
          <w:szCs w:val="28"/>
        </w:rPr>
        <w:t>к Порядку</w:t>
      </w:r>
    </w:p>
    <w:p w:rsidR="00337CEF" w:rsidRDefault="00337CEF" w:rsidP="0033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о намерении применять в _____________ году пониженную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налоговую ставку налога на прибыль организаций,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подлежащего зачислению в областной бюджет, для категории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налогоплательщиков, указанной в части 2 статьи 3 Закона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 xml:space="preserve">Кировской области от 08.10.2012 </w:t>
      </w:r>
      <w:r w:rsidR="00D54C0B">
        <w:rPr>
          <w:rFonts w:ascii="Times New Roman" w:hAnsi="Times New Roman" w:cs="Times New Roman"/>
          <w:sz w:val="28"/>
          <w:szCs w:val="28"/>
        </w:rPr>
        <w:t>№</w:t>
      </w:r>
      <w:r w:rsidRPr="00FC45E8">
        <w:rPr>
          <w:rFonts w:ascii="Times New Roman" w:hAnsi="Times New Roman" w:cs="Times New Roman"/>
          <w:sz w:val="28"/>
          <w:szCs w:val="28"/>
        </w:rPr>
        <w:t xml:space="preserve"> 199-ЗО </w:t>
      </w:r>
      <w:r w:rsidR="00FC45E8">
        <w:rPr>
          <w:rFonts w:ascii="Times New Roman" w:hAnsi="Times New Roman" w:cs="Times New Roman"/>
          <w:sz w:val="28"/>
          <w:szCs w:val="28"/>
        </w:rPr>
        <w:t>«</w:t>
      </w:r>
      <w:r w:rsidRPr="00FC45E8">
        <w:rPr>
          <w:rFonts w:ascii="Times New Roman" w:hAnsi="Times New Roman" w:cs="Times New Roman"/>
          <w:sz w:val="28"/>
          <w:szCs w:val="28"/>
        </w:rPr>
        <w:t>О пониженной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налоговой ставке налога на прибыль организаций, подлежащего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зачислению в областной бюджет, для отдельных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категорий налогоплательщиков</w:t>
      </w:r>
      <w:r w:rsidR="00FC45E8">
        <w:rPr>
          <w:rFonts w:ascii="Times New Roman" w:hAnsi="Times New Roman" w:cs="Times New Roman"/>
          <w:sz w:val="28"/>
          <w:szCs w:val="28"/>
        </w:rPr>
        <w:t>»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37CEF" w:rsidRPr="008476BB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6BB">
        <w:rPr>
          <w:rFonts w:ascii="Times New Roman" w:hAnsi="Times New Roman" w:cs="Times New Roman"/>
          <w:sz w:val="24"/>
          <w:szCs w:val="24"/>
        </w:rPr>
        <w:t>(наименование управляющей компании парковой зоны)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информирует о намерении применять в _____________ году пониженную налоговую</w:t>
      </w:r>
      <w:r w:rsidR="00FC45E8">
        <w:rPr>
          <w:rFonts w:ascii="Times New Roman" w:hAnsi="Times New Roman" w:cs="Times New Roman"/>
          <w:sz w:val="28"/>
          <w:szCs w:val="28"/>
        </w:rPr>
        <w:t xml:space="preserve"> </w:t>
      </w:r>
      <w:r w:rsidRPr="00FC45E8">
        <w:rPr>
          <w:rFonts w:ascii="Times New Roman" w:hAnsi="Times New Roman" w:cs="Times New Roman"/>
          <w:sz w:val="28"/>
          <w:szCs w:val="28"/>
        </w:rPr>
        <w:t xml:space="preserve">ставку налога на прибыль организаций для категории </w:t>
      </w:r>
      <w:r w:rsidR="00FC45E8">
        <w:rPr>
          <w:rFonts w:ascii="Times New Roman" w:hAnsi="Times New Roman" w:cs="Times New Roman"/>
          <w:sz w:val="28"/>
          <w:szCs w:val="28"/>
        </w:rPr>
        <w:t>н</w:t>
      </w:r>
      <w:r w:rsidRPr="00FC45E8">
        <w:rPr>
          <w:rFonts w:ascii="Times New Roman" w:hAnsi="Times New Roman" w:cs="Times New Roman"/>
          <w:sz w:val="28"/>
          <w:szCs w:val="28"/>
        </w:rPr>
        <w:t>алогоплательщиков,</w:t>
      </w:r>
      <w:r w:rsidR="00FC45E8">
        <w:rPr>
          <w:rFonts w:ascii="Times New Roman" w:hAnsi="Times New Roman" w:cs="Times New Roman"/>
          <w:sz w:val="28"/>
          <w:szCs w:val="28"/>
        </w:rPr>
        <w:t xml:space="preserve"> </w:t>
      </w:r>
      <w:r w:rsidRPr="009A5786">
        <w:rPr>
          <w:rFonts w:ascii="Times New Roman" w:hAnsi="Times New Roman" w:cs="Times New Roman"/>
          <w:sz w:val="28"/>
          <w:szCs w:val="28"/>
        </w:rPr>
        <w:t xml:space="preserve">указанной  в  </w:t>
      </w:r>
      <w:hyperlink r:id="rId7" w:history="1">
        <w:r w:rsidRPr="009A5786">
          <w:rPr>
            <w:rFonts w:ascii="Times New Roman" w:hAnsi="Times New Roman" w:cs="Times New Roman"/>
            <w:sz w:val="28"/>
            <w:szCs w:val="28"/>
          </w:rPr>
          <w:t>части  2  статьи  3</w:t>
        </w:r>
      </w:hyperlink>
      <w:r w:rsidR="00FC45E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C45E8">
        <w:rPr>
          <w:rFonts w:ascii="Times New Roman" w:hAnsi="Times New Roman" w:cs="Times New Roman"/>
          <w:sz w:val="28"/>
          <w:szCs w:val="28"/>
        </w:rPr>
        <w:t>Закона Кировской области от 08.10.2012</w:t>
      </w:r>
      <w:r w:rsidR="00FC45E8">
        <w:rPr>
          <w:rFonts w:ascii="Times New Roman" w:hAnsi="Times New Roman" w:cs="Times New Roman"/>
          <w:sz w:val="28"/>
          <w:szCs w:val="28"/>
        </w:rPr>
        <w:t xml:space="preserve"> №</w:t>
      </w:r>
      <w:r w:rsidRPr="00FC45E8">
        <w:rPr>
          <w:rFonts w:ascii="Times New Roman" w:hAnsi="Times New Roman" w:cs="Times New Roman"/>
          <w:sz w:val="28"/>
          <w:szCs w:val="28"/>
        </w:rPr>
        <w:t xml:space="preserve"> 199-ЗО </w:t>
      </w:r>
      <w:r w:rsidR="00FC45E8">
        <w:rPr>
          <w:rFonts w:ascii="Times New Roman" w:hAnsi="Times New Roman" w:cs="Times New Roman"/>
          <w:sz w:val="28"/>
          <w:szCs w:val="28"/>
        </w:rPr>
        <w:t>«</w:t>
      </w:r>
      <w:r w:rsidRPr="00FC45E8">
        <w:rPr>
          <w:rFonts w:ascii="Times New Roman" w:hAnsi="Times New Roman" w:cs="Times New Roman"/>
          <w:sz w:val="28"/>
          <w:szCs w:val="28"/>
        </w:rPr>
        <w:t>О пониженной  налоговой ставке налога на прибыль организаций,</w:t>
      </w:r>
      <w:r w:rsidR="00FC45E8">
        <w:rPr>
          <w:rFonts w:ascii="Times New Roman" w:hAnsi="Times New Roman" w:cs="Times New Roman"/>
          <w:sz w:val="28"/>
          <w:szCs w:val="28"/>
        </w:rPr>
        <w:t xml:space="preserve"> </w:t>
      </w:r>
      <w:r w:rsidRPr="00FC45E8">
        <w:rPr>
          <w:rFonts w:ascii="Times New Roman" w:hAnsi="Times New Roman" w:cs="Times New Roman"/>
          <w:sz w:val="28"/>
          <w:szCs w:val="28"/>
        </w:rPr>
        <w:t>подлежащего   зачислению в областной бюджет, для отдельных категорий</w:t>
      </w:r>
      <w:r w:rsidR="00FC45E8">
        <w:rPr>
          <w:rFonts w:ascii="Times New Roman" w:hAnsi="Times New Roman" w:cs="Times New Roman"/>
          <w:sz w:val="28"/>
          <w:szCs w:val="28"/>
        </w:rPr>
        <w:t xml:space="preserve"> </w:t>
      </w:r>
      <w:r w:rsidRPr="00FC45E8">
        <w:rPr>
          <w:rFonts w:ascii="Times New Roman" w:hAnsi="Times New Roman" w:cs="Times New Roman"/>
          <w:sz w:val="28"/>
          <w:szCs w:val="28"/>
        </w:rPr>
        <w:t>налогоплательщиков".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37CEF" w:rsidRPr="008476BB" w:rsidRDefault="00337CEF" w:rsidP="00847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6BB">
        <w:rPr>
          <w:rFonts w:ascii="Times New Roman" w:hAnsi="Times New Roman" w:cs="Times New Roman"/>
          <w:sz w:val="24"/>
          <w:szCs w:val="24"/>
        </w:rPr>
        <w:t>(дата подписания договора о парковой зоне)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37CEF" w:rsidRPr="008476BB" w:rsidRDefault="00337CEF" w:rsidP="00FC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6BB">
        <w:rPr>
          <w:rFonts w:ascii="Times New Roman" w:hAnsi="Times New Roman" w:cs="Times New Roman"/>
          <w:sz w:val="24"/>
          <w:szCs w:val="24"/>
        </w:rPr>
        <w:t>(руководитель (должность, Ф.И.О., телефон))</w:t>
      </w:r>
    </w:p>
    <w:p w:rsidR="00337CEF" w:rsidRPr="008476BB" w:rsidRDefault="00337CEF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CEF" w:rsidRPr="00FC45E8" w:rsidRDefault="00337CEF" w:rsidP="00B37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Налогоплательщик дает согласие (оригинал письма в адрес налогового</w:t>
      </w:r>
      <w:r w:rsidR="00B371F2">
        <w:rPr>
          <w:rFonts w:ascii="Times New Roman" w:hAnsi="Times New Roman" w:cs="Times New Roman"/>
          <w:sz w:val="28"/>
          <w:szCs w:val="28"/>
        </w:rPr>
        <w:t xml:space="preserve"> </w:t>
      </w:r>
      <w:r w:rsidRPr="00FC45E8">
        <w:rPr>
          <w:rFonts w:ascii="Times New Roman" w:hAnsi="Times New Roman" w:cs="Times New Roman"/>
          <w:sz w:val="28"/>
          <w:szCs w:val="28"/>
        </w:rPr>
        <w:t>органа по месту регистрации) на то, что сведения о себе, отнесенные в</w:t>
      </w:r>
      <w:r w:rsidR="00FC45E8">
        <w:rPr>
          <w:rFonts w:ascii="Times New Roman" w:hAnsi="Times New Roman" w:cs="Times New Roman"/>
          <w:sz w:val="28"/>
          <w:szCs w:val="28"/>
        </w:rPr>
        <w:t xml:space="preserve"> </w:t>
      </w:r>
      <w:r w:rsidRPr="009A5786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8" w:history="1">
        <w:r w:rsidRPr="009A5786">
          <w:rPr>
            <w:rFonts w:ascii="Times New Roman" w:hAnsi="Times New Roman" w:cs="Times New Roman"/>
            <w:sz w:val="28"/>
            <w:szCs w:val="28"/>
          </w:rPr>
          <w:t>статьей 102</w:t>
        </w:r>
      </w:hyperlink>
      <w:r w:rsidRPr="009A5786">
        <w:rPr>
          <w:rFonts w:ascii="Times New Roman" w:hAnsi="Times New Roman" w:cs="Times New Roman"/>
          <w:sz w:val="28"/>
          <w:szCs w:val="28"/>
        </w:rPr>
        <w:t xml:space="preserve"> Налогового </w:t>
      </w:r>
      <w:bookmarkStart w:id="0" w:name="_GoBack"/>
      <w:bookmarkEnd w:id="0"/>
      <w:r w:rsidRPr="00FC45E8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="00FC45E8">
        <w:rPr>
          <w:rFonts w:ascii="Times New Roman" w:hAnsi="Times New Roman" w:cs="Times New Roman"/>
          <w:sz w:val="28"/>
          <w:szCs w:val="28"/>
        </w:rPr>
        <w:t xml:space="preserve"> </w:t>
      </w:r>
      <w:r w:rsidRPr="00FC45E8">
        <w:rPr>
          <w:rFonts w:ascii="Times New Roman" w:hAnsi="Times New Roman" w:cs="Times New Roman"/>
          <w:sz w:val="28"/>
          <w:szCs w:val="28"/>
        </w:rPr>
        <w:t>к</w:t>
      </w:r>
      <w:r w:rsidR="00FC45E8">
        <w:rPr>
          <w:rFonts w:ascii="Times New Roman" w:hAnsi="Times New Roman" w:cs="Times New Roman"/>
          <w:sz w:val="28"/>
          <w:szCs w:val="28"/>
        </w:rPr>
        <w:t xml:space="preserve"> </w:t>
      </w:r>
      <w:r w:rsidRPr="00FC45E8">
        <w:rPr>
          <w:rFonts w:ascii="Times New Roman" w:hAnsi="Times New Roman" w:cs="Times New Roman"/>
          <w:sz w:val="28"/>
          <w:szCs w:val="28"/>
        </w:rPr>
        <w:t>информации ограниченного доступа, переводятся в разряд</w:t>
      </w:r>
      <w:r w:rsidR="00FC45E8">
        <w:rPr>
          <w:rFonts w:ascii="Times New Roman" w:hAnsi="Times New Roman" w:cs="Times New Roman"/>
          <w:sz w:val="28"/>
          <w:szCs w:val="28"/>
        </w:rPr>
        <w:t xml:space="preserve"> </w:t>
      </w:r>
      <w:r w:rsidRPr="00FC45E8">
        <w:rPr>
          <w:rFonts w:ascii="Times New Roman" w:hAnsi="Times New Roman" w:cs="Times New Roman"/>
          <w:sz w:val="28"/>
          <w:szCs w:val="28"/>
        </w:rPr>
        <w:t>общедоступных</w:t>
      </w:r>
      <w:r w:rsidR="00FC45E8">
        <w:rPr>
          <w:rFonts w:ascii="Times New Roman" w:hAnsi="Times New Roman" w:cs="Times New Roman"/>
          <w:sz w:val="28"/>
          <w:szCs w:val="28"/>
        </w:rPr>
        <w:t xml:space="preserve"> </w:t>
      </w:r>
      <w:r w:rsidRPr="00FC45E8">
        <w:rPr>
          <w:rFonts w:ascii="Times New Roman" w:hAnsi="Times New Roman" w:cs="Times New Roman"/>
          <w:sz w:val="28"/>
          <w:szCs w:val="28"/>
        </w:rPr>
        <w:t xml:space="preserve">сведений (с указанием в письме конкретной даты, </w:t>
      </w:r>
      <w:r w:rsidR="00FC45E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C45E8">
        <w:rPr>
          <w:rFonts w:ascii="Times New Roman" w:hAnsi="Times New Roman" w:cs="Times New Roman"/>
          <w:sz w:val="28"/>
          <w:szCs w:val="28"/>
        </w:rPr>
        <w:t>с которой сведения</w:t>
      </w:r>
      <w:r w:rsidR="00FC45E8">
        <w:rPr>
          <w:rFonts w:ascii="Times New Roman" w:hAnsi="Times New Roman" w:cs="Times New Roman"/>
          <w:sz w:val="28"/>
          <w:szCs w:val="28"/>
        </w:rPr>
        <w:t xml:space="preserve"> </w:t>
      </w:r>
      <w:r w:rsidRPr="00FC45E8">
        <w:rPr>
          <w:rFonts w:ascii="Times New Roman" w:hAnsi="Times New Roman" w:cs="Times New Roman"/>
          <w:sz w:val="28"/>
          <w:szCs w:val="28"/>
        </w:rPr>
        <w:t>признаются общедоступными).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Приложение: на ___ л. в ___ экз.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Руководитель        ___________   _____________________</w:t>
      </w:r>
    </w:p>
    <w:p w:rsidR="00337CEF" w:rsidRPr="00B371F2" w:rsidRDefault="00FC45E8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37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CEF" w:rsidRPr="00B371F2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Pr="00B371F2">
        <w:rPr>
          <w:rFonts w:ascii="Times New Roman" w:hAnsi="Times New Roman" w:cs="Times New Roman"/>
          <w:sz w:val="24"/>
          <w:szCs w:val="24"/>
        </w:rPr>
        <w:t xml:space="preserve">  </w:t>
      </w:r>
      <w:r w:rsidR="00B371F2">
        <w:rPr>
          <w:rFonts w:ascii="Times New Roman" w:hAnsi="Times New Roman" w:cs="Times New Roman"/>
          <w:sz w:val="24"/>
          <w:szCs w:val="24"/>
        </w:rPr>
        <w:t xml:space="preserve">      </w:t>
      </w:r>
      <w:r w:rsidR="00337CEF" w:rsidRPr="00B371F2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5E8">
        <w:rPr>
          <w:rFonts w:ascii="Times New Roman" w:hAnsi="Times New Roman" w:cs="Times New Roman"/>
          <w:sz w:val="28"/>
          <w:szCs w:val="28"/>
        </w:rPr>
        <w:t>Главный бухгалтер   ___________   _____________________</w:t>
      </w:r>
    </w:p>
    <w:p w:rsidR="00337CEF" w:rsidRPr="00B371F2" w:rsidRDefault="00FC45E8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1F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371F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37CEF" w:rsidRPr="00B371F2">
        <w:rPr>
          <w:rFonts w:ascii="Times New Roman" w:hAnsi="Times New Roman" w:cs="Times New Roman"/>
          <w:sz w:val="24"/>
          <w:szCs w:val="24"/>
        </w:rPr>
        <w:t xml:space="preserve">(подпись)    </w:t>
      </w:r>
      <w:r w:rsidRPr="00B371F2">
        <w:rPr>
          <w:rFonts w:ascii="Times New Roman" w:hAnsi="Times New Roman" w:cs="Times New Roman"/>
          <w:sz w:val="24"/>
          <w:szCs w:val="24"/>
        </w:rPr>
        <w:t xml:space="preserve">   </w:t>
      </w:r>
      <w:r w:rsidR="00B371F2">
        <w:rPr>
          <w:rFonts w:ascii="Times New Roman" w:hAnsi="Times New Roman" w:cs="Times New Roman"/>
          <w:sz w:val="24"/>
          <w:szCs w:val="24"/>
        </w:rPr>
        <w:t xml:space="preserve">     </w:t>
      </w:r>
      <w:r w:rsidR="00337CEF" w:rsidRPr="00B371F2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337CEF" w:rsidRPr="00FC45E8" w:rsidRDefault="00337CEF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CEF" w:rsidRPr="00B371F2" w:rsidRDefault="00337CEF" w:rsidP="00FC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E8">
        <w:rPr>
          <w:rFonts w:ascii="Times New Roman" w:hAnsi="Times New Roman" w:cs="Times New Roman"/>
          <w:sz w:val="28"/>
          <w:szCs w:val="28"/>
        </w:rPr>
        <w:t xml:space="preserve">М.П. </w:t>
      </w:r>
      <w:r w:rsidRPr="00B371F2">
        <w:rPr>
          <w:rFonts w:ascii="Times New Roman" w:hAnsi="Times New Roman" w:cs="Times New Roman"/>
          <w:sz w:val="24"/>
          <w:szCs w:val="24"/>
        </w:rPr>
        <w:t>(при наличии)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16"/>
        <w:gridCol w:w="756"/>
        <w:gridCol w:w="888"/>
      </w:tblGrid>
      <w:tr w:rsidR="00FC45E8" w:rsidRPr="002E3A5C" w:rsidTr="008476BB">
        <w:tc>
          <w:tcPr>
            <w:tcW w:w="7416" w:type="dxa"/>
          </w:tcPr>
          <w:p w:rsidR="00FC45E8" w:rsidRPr="002E3A5C" w:rsidRDefault="00FC45E8" w:rsidP="007E2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</w:t>
            </w:r>
          </w:p>
        </w:tc>
        <w:tc>
          <w:tcPr>
            <w:tcW w:w="756" w:type="dxa"/>
          </w:tcPr>
          <w:p w:rsidR="00FC45E8" w:rsidRPr="002E3A5C" w:rsidRDefault="00FC45E8" w:rsidP="007E2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8" w:type="dxa"/>
          </w:tcPr>
          <w:p w:rsidR="00FC45E8" w:rsidRPr="002E3A5C" w:rsidRDefault="00FC45E8" w:rsidP="007E2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FC45E8" w:rsidRPr="002E3A5C" w:rsidTr="008476BB">
        <w:tc>
          <w:tcPr>
            <w:tcW w:w="7416" w:type="dxa"/>
          </w:tcPr>
          <w:p w:rsidR="00FC45E8" w:rsidRDefault="00FC45E8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Представленное уведомление__________________________________  ____________________________________________________________</w:t>
            </w:r>
          </w:p>
          <w:p w:rsidR="00FC45E8" w:rsidRDefault="00FC45E8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(наименование </w:t>
            </w:r>
            <w:r w:rsidR="008476BB">
              <w:rPr>
                <w:rFonts w:ascii="Times New Roman" w:hAnsi="Times New Roman" w:cs="Times New Roman"/>
                <w:sz w:val="24"/>
                <w:szCs w:val="24"/>
              </w:rPr>
              <w:t>управляющей компании парковой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C45E8" w:rsidRDefault="00FC45E8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FC45E8" w:rsidRPr="002E3A5C" w:rsidRDefault="00FC45E8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постановления Правительства Кировской области от 03.07.2013 № 215/395 «Об утверждении Порядка представления документов (за исключением бухгалтерской отчетности), являющихся основанием для применения пониженной налоговой ставки налога на прибыль организаций, подлежащего зачислению в областной бюджет» </w:t>
            </w:r>
          </w:p>
        </w:tc>
        <w:tc>
          <w:tcPr>
            <w:tcW w:w="756" w:type="dxa"/>
          </w:tcPr>
          <w:p w:rsidR="00FC45E8" w:rsidRPr="002E3A5C" w:rsidRDefault="00FC45E8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C45E8" w:rsidRPr="002E3A5C" w:rsidRDefault="00FC45E8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E8" w:rsidRPr="002E3A5C" w:rsidTr="008476BB">
        <w:tc>
          <w:tcPr>
            <w:tcW w:w="7416" w:type="dxa"/>
          </w:tcPr>
          <w:p w:rsidR="00FC45E8" w:rsidRDefault="00FC45E8" w:rsidP="007E2CF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5E8" w:rsidRDefault="00FC45E8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(наименование </w:t>
            </w:r>
            <w:r w:rsidR="008476BB">
              <w:rPr>
                <w:rFonts w:ascii="Times New Roman" w:hAnsi="Times New Roman" w:cs="Times New Roman"/>
                <w:sz w:val="24"/>
                <w:szCs w:val="24"/>
              </w:rPr>
              <w:t>управляющей компании парковой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C45E8" w:rsidRDefault="00FC45E8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5E8" w:rsidRPr="002E3A5C" w:rsidRDefault="00FC45E8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внесено в реестр </w:t>
            </w:r>
            <w:r w:rsidR="008476BB">
              <w:rPr>
                <w:rFonts w:ascii="Times New Roman" w:hAnsi="Times New Roman" w:cs="Times New Roman"/>
                <w:sz w:val="24"/>
                <w:szCs w:val="24"/>
              </w:rPr>
              <w:t>управляющих компаний парковых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представивших </w:t>
            </w:r>
            <w:r w:rsidR="008476BB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применения пониженной налоговой ставки налога на прибыль организаций, подлежащего зачислению в областной бюджет</w:t>
            </w:r>
          </w:p>
        </w:tc>
        <w:tc>
          <w:tcPr>
            <w:tcW w:w="756" w:type="dxa"/>
          </w:tcPr>
          <w:p w:rsidR="00FC45E8" w:rsidRPr="002E3A5C" w:rsidRDefault="00FC45E8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C45E8" w:rsidRPr="002E3A5C" w:rsidRDefault="00FC45E8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CEF" w:rsidRDefault="00337CEF" w:rsidP="0033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CEF" w:rsidRPr="008476BB" w:rsidRDefault="00337CEF" w:rsidP="0033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6BB">
        <w:rPr>
          <w:rFonts w:ascii="Times New Roman" w:hAnsi="Times New Roman" w:cs="Times New Roman"/>
          <w:sz w:val="28"/>
          <w:szCs w:val="28"/>
        </w:rPr>
        <w:t>Министр экономического развития</w:t>
      </w:r>
    </w:p>
    <w:p w:rsidR="00337CEF" w:rsidRPr="008476BB" w:rsidRDefault="00337CEF" w:rsidP="0033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6BB">
        <w:rPr>
          <w:rFonts w:ascii="Times New Roman" w:hAnsi="Times New Roman" w:cs="Times New Roman"/>
          <w:sz w:val="28"/>
          <w:szCs w:val="28"/>
        </w:rPr>
        <w:t>и поддержки предпринимательства</w:t>
      </w:r>
    </w:p>
    <w:p w:rsidR="00337CEF" w:rsidRPr="008476BB" w:rsidRDefault="00337CEF" w:rsidP="0033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6BB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337CEF" w:rsidRPr="008476BB" w:rsidRDefault="00337CEF" w:rsidP="0033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6BB">
        <w:rPr>
          <w:rFonts w:ascii="Times New Roman" w:hAnsi="Times New Roman" w:cs="Times New Roman"/>
          <w:sz w:val="28"/>
          <w:szCs w:val="28"/>
        </w:rPr>
        <w:t>(</w:t>
      </w:r>
      <w:r w:rsidR="005D15D4" w:rsidRPr="008476BB">
        <w:rPr>
          <w:rFonts w:ascii="Times New Roman" w:hAnsi="Times New Roman" w:cs="Times New Roman"/>
          <w:sz w:val="28"/>
          <w:szCs w:val="28"/>
        </w:rPr>
        <w:t>лицо, его замещающее</w:t>
      </w:r>
      <w:r w:rsidRPr="008476BB">
        <w:rPr>
          <w:rFonts w:ascii="Times New Roman" w:hAnsi="Times New Roman" w:cs="Times New Roman"/>
          <w:sz w:val="28"/>
          <w:szCs w:val="28"/>
        </w:rPr>
        <w:t>)   ___________   _____________________</w:t>
      </w:r>
    </w:p>
    <w:p w:rsidR="00337CEF" w:rsidRPr="00B371F2" w:rsidRDefault="00337CEF" w:rsidP="0033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B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476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476BB">
        <w:rPr>
          <w:rFonts w:ascii="Times New Roman" w:hAnsi="Times New Roman" w:cs="Times New Roman"/>
          <w:sz w:val="28"/>
          <w:szCs w:val="28"/>
        </w:rPr>
        <w:t xml:space="preserve"> </w:t>
      </w:r>
      <w:r w:rsidR="008476BB">
        <w:rPr>
          <w:rFonts w:ascii="Times New Roman" w:hAnsi="Times New Roman" w:cs="Times New Roman"/>
          <w:sz w:val="28"/>
          <w:szCs w:val="28"/>
        </w:rPr>
        <w:t xml:space="preserve">      </w:t>
      </w:r>
      <w:r w:rsidR="00B371F2">
        <w:rPr>
          <w:rFonts w:ascii="Times New Roman" w:hAnsi="Times New Roman" w:cs="Times New Roman"/>
          <w:sz w:val="28"/>
          <w:szCs w:val="28"/>
        </w:rPr>
        <w:t xml:space="preserve"> </w:t>
      </w:r>
      <w:r w:rsidRPr="00B371F2">
        <w:rPr>
          <w:rFonts w:ascii="Times New Roman" w:hAnsi="Times New Roman" w:cs="Times New Roman"/>
          <w:sz w:val="24"/>
          <w:szCs w:val="24"/>
        </w:rPr>
        <w:t xml:space="preserve">(подпись)    </w:t>
      </w:r>
      <w:r w:rsidR="008476BB" w:rsidRPr="00B371F2">
        <w:rPr>
          <w:rFonts w:ascii="Times New Roman" w:hAnsi="Times New Roman" w:cs="Times New Roman"/>
          <w:sz w:val="24"/>
          <w:szCs w:val="24"/>
        </w:rPr>
        <w:t xml:space="preserve">    </w:t>
      </w:r>
      <w:r w:rsidRPr="00B371F2">
        <w:rPr>
          <w:rFonts w:ascii="Times New Roman" w:hAnsi="Times New Roman" w:cs="Times New Roman"/>
          <w:sz w:val="24"/>
          <w:szCs w:val="24"/>
        </w:rPr>
        <w:t xml:space="preserve"> </w:t>
      </w:r>
      <w:r w:rsidR="00B371F2">
        <w:rPr>
          <w:rFonts w:ascii="Times New Roman" w:hAnsi="Times New Roman" w:cs="Times New Roman"/>
          <w:sz w:val="24"/>
          <w:szCs w:val="24"/>
        </w:rPr>
        <w:t xml:space="preserve">      </w:t>
      </w:r>
      <w:r w:rsidRPr="00B371F2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337CEF" w:rsidRPr="00B371F2" w:rsidRDefault="00337CEF" w:rsidP="0033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CEF" w:rsidRPr="008476BB" w:rsidRDefault="00337CEF" w:rsidP="0033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6BB">
        <w:rPr>
          <w:rFonts w:ascii="Times New Roman" w:hAnsi="Times New Roman" w:cs="Times New Roman"/>
          <w:sz w:val="28"/>
          <w:szCs w:val="28"/>
        </w:rPr>
        <w:t>Дата</w:t>
      </w:r>
    </w:p>
    <w:p w:rsidR="00337CEF" w:rsidRPr="008476BB" w:rsidRDefault="00337CEF" w:rsidP="0033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CEF" w:rsidRPr="008476BB" w:rsidRDefault="00337CEF" w:rsidP="0033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6BB">
        <w:rPr>
          <w:rFonts w:ascii="Times New Roman" w:hAnsi="Times New Roman" w:cs="Times New Roman"/>
          <w:sz w:val="28"/>
          <w:szCs w:val="28"/>
        </w:rPr>
        <w:t>М.П.</w:t>
      </w:r>
    </w:p>
    <w:p w:rsidR="00337CEF" w:rsidRPr="008476BB" w:rsidRDefault="00337CEF" w:rsidP="0033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070" w:rsidRDefault="000675CA" w:rsidP="000675CA">
      <w:pPr>
        <w:jc w:val="center"/>
      </w:pPr>
      <w:r>
        <w:t>___________</w:t>
      </w:r>
    </w:p>
    <w:sectPr w:rsidR="00FB2070" w:rsidSect="00B371F2">
      <w:headerReference w:type="default" r:id="rId9"/>
      <w:pgSz w:w="11905" w:h="16838"/>
      <w:pgMar w:top="1134" w:right="850" w:bottom="993" w:left="1985" w:header="0" w:footer="0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D42" w:rsidRDefault="00630D42" w:rsidP="00B371F2">
      <w:pPr>
        <w:spacing w:after="0" w:line="240" w:lineRule="auto"/>
      </w:pPr>
      <w:r>
        <w:separator/>
      </w:r>
    </w:p>
  </w:endnote>
  <w:endnote w:type="continuationSeparator" w:id="0">
    <w:p w:rsidR="00630D42" w:rsidRDefault="00630D42" w:rsidP="00B3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D42" w:rsidRDefault="00630D42" w:rsidP="00B371F2">
      <w:pPr>
        <w:spacing w:after="0" w:line="240" w:lineRule="auto"/>
      </w:pPr>
      <w:r>
        <w:separator/>
      </w:r>
    </w:p>
  </w:footnote>
  <w:footnote w:type="continuationSeparator" w:id="0">
    <w:p w:rsidR="00630D42" w:rsidRDefault="00630D42" w:rsidP="00B3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63496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42EB" w:rsidRDefault="00F042EB">
        <w:pPr>
          <w:pStyle w:val="a6"/>
          <w:jc w:val="center"/>
        </w:pPr>
      </w:p>
      <w:p w:rsidR="00F042EB" w:rsidRDefault="00F042EB">
        <w:pPr>
          <w:pStyle w:val="a6"/>
          <w:jc w:val="center"/>
        </w:pPr>
      </w:p>
      <w:p w:rsidR="00B371F2" w:rsidRPr="000675CA" w:rsidRDefault="00B371F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75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75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75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578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675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371F2" w:rsidRDefault="00B371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EF"/>
    <w:rsid w:val="000675CA"/>
    <w:rsid w:val="001D2F71"/>
    <w:rsid w:val="00337CEF"/>
    <w:rsid w:val="005D15D4"/>
    <w:rsid w:val="00630D42"/>
    <w:rsid w:val="0083399C"/>
    <w:rsid w:val="008476BB"/>
    <w:rsid w:val="008753EA"/>
    <w:rsid w:val="009A5786"/>
    <w:rsid w:val="00B371F2"/>
    <w:rsid w:val="00D0543D"/>
    <w:rsid w:val="00D54C0B"/>
    <w:rsid w:val="00D65926"/>
    <w:rsid w:val="00EF2D4A"/>
    <w:rsid w:val="00F042EB"/>
    <w:rsid w:val="00FB2070"/>
    <w:rsid w:val="00FC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CF95B-ECB3-43ED-8D95-348EC395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3E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3EA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FC4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3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71F2"/>
  </w:style>
  <w:style w:type="paragraph" w:styleId="a8">
    <w:name w:val="footer"/>
    <w:basedOn w:val="a"/>
    <w:link w:val="a9"/>
    <w:uiPriority w:val="99"/>
    <w:unhideWhenUsed/>
    <w:rsid w:val="00B3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7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D6912E5CBD6A4160F8A49C0A49203708BD64785026AC68B3C57A92CCB9F17C68AF0435610160CO2GE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0D6912E5CBD6A4160F9444D6C8CE0A7280884980036291D26151FE739B994286CAF61615551B0A2DAEDB85O4G7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D05C9-20CD-4A36-B064-0C70B84C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Куимова</dc:creator>
  <cp:keywords/>
  <dc:description/>
  <cp:lastModifiedBy>Любовь В. Кузнецова</cp:lastModifiedBy>
  <cp:revision>6</cp:revision>
  <cp:lastPrinted>2018-04-19T11:44:00Z</cp:lastPrinted>
  <dcterms:created xsi:type="dcterms:W3CDTF">2018-04-18T07:21:00Z</dcterms:created>
  <dcterms:modified xsi:type="dcterms:W3CDTF">2018-06-14T07:22:00Z</dcterms:modified>
</cp:coreProperties>
</file>